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35.99999999999994" w:lineRule="auto"/>
        <w:rPr>
          <w:color w:val="262626"/>
          <w:sz w:val="42"/>
          <w:szCs w:val="42"/>
        </w:rPr>
      </w:pPr>
      <w:bookmarkStart w:colFirst="0" w:colLast="0" w:name="_muno1tep6mgc" w:id="0"/>
      <w:bookmarkEnd w:id="0"/>
      <w:r w:rsidDel="00000000" w:rsidR="00000000" w:rsidRPr="00000000">
        <w:rPr>
          <w:color w:val="262626"/>
          <w:sz w:val="42"/>
          <w:szCs w:val="42"/>
          <w:rtl w:val="0"/>
        </w:rPr>
        <w:t xml:space="preserve">Privacy Policy</w:t>
      </w:r>
    </w:p>
    <w:p w:rsidR="00000000" w:rsidDel="00000000" w:rsidP="00000000" w:rsidRDefault="00000000" w:rsidRPr="00000000" w14:paraId="00000002">
      <w:pPr>
        <w:numPr>
          <w:ilvl w:val="0"/>
          <w:numId w:val="3"/>
        </w:numPr>
        <w:pBdr>
          <w:top w:color="auto" w:space="0" w:sz="0" w:val="none"/>
          <w:bottom w:color="auto" w:space="0" w:sz="0" w:val="none"/>
          <w:right w:color="auto" w:space="0" w:sz="0" w:val="none"/>
          <w:between w:color="auto" w:space="0" w:sz="0" w:val="none"/>
        </w:pBdr>
        <w:spacing w:after="0" w:afterAutospacing="0" w:before="240" w:lineRule="auto"/>
        <w:ind w:left="720" w:hanging="360"/>
        <w:rPr>
          <w:color w:val="262626"/>
          <w:sz w:val="21"/>
          <w:szCs w:val="21"/>
          <w:u w:val="none"/>
        </w:rPr>
      </w:pPr>
      <w:r w:rsidDel="00000000" w:rsidR="00000000" w:rsidRPr="00000000">
        <w:rPr>
          <w:color w:val="262626"/>
          <w:sz w:val="21"/>
          <w:szCs w:val="21"/>
          <w:rtl w:val="0"/>
        </w:rPr>
        <w:t xml:space="preserve">Keuken en Keukens</w:t>
      </w:r>
    </w:p>
    <w:p w:rsidR="00000000" w:rsidDel="00000000" w:rsidP="00000000" w:rsidRDefault="00000000" w:rsidRPr="00000000" w14:paraId="00000003">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262626"/>
          <w:sz w:val="21"/>
          <w:szCs w:val="21"/>
          <w:u w:val="none"/>
        </w:rPr>
      </w:pPr>
      <w:r w:rsidDel="00000000" w:rsidR="00000000" w:rsidRPr="00000000">
        <w:rPr>
          <w:color w:val="262626"/>
          <w:sz w:val="21"/>
          <w:szCs w:val="21"/>
          <w:rtl w:val="0"/>
        </w:rPr>
        <w:t xml:space="preserve">Huismanstraat 23c, 6851 GS</w:t>
      </w:r>
    </w:p>
    <w:p w:rsidR="00000000" w:rsidDel="00000000" w:rsidP="00000000" w:rsidRDefault="00000000" w:rsidRPr="00000000" w14:paraId="00000004">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262626"/>
          <w:sz w:val="21"/>
          <w:szCs w:val="21"/>
          <w:u w:val="none"/>
        </w:rPr>
      </w:pPr>
      <w:hyperlink r:id="rId6">
        <w:r w:rsidDel="00000000" w:rsidR="00000000" w:rsidRPr="00000000">
          <w:rPr>
            <w:color w:val="1155cc"/>
            <w:sz w:val="21"/>
            <w:szCs w:val="21"/>
            <w:u w:val="single"/>
            <w:rtl w:val="0"/>
          </w:rPr>
          <w:t xml:space="preserve">info@keukenenkeukens.nl</w:t>
        </w:r>
      </w:hyperlink>
      <w:r w:rsidDel="00000000" w:rsidR="00000000" w:rsidRPr="00000000">
        <w:rPr>
          <w:rtl w:val="0"/>
        </w:rPr>
      </w:r>
    </w:p>
    <w:p w:rsidR="00000000" w:rsidDel="00000000" w:rsidP="00000000" w:rsidRDefault="00000000" w:rsidRPr="00000000" w14:paraId="00000005">
      <w:pPr>
        <w:numPr>
          <w:ilvl w:val="0"/>
          <w:numId w:val="3"/>
        </w:numPr>
        <w:pBdr>
          <w:top w:color="auto" w:space="0" w:sz="0" w:val="none"/>
          <w:bottom w:color="auto" w:space="0" w:sz="0" w:val="none"/>
          <w:right w:color="auto" w:space="0" w:sz="0" w:val="none"/>
          <w:between w:color="auto" w:space="0" w:sz="0" w:val="none"/>
        </w:pBdr>
        <w:spacing w:after="240" w:before="0" w:beforeAutospacing="0" w:lineRule="auto"/>
        <w:ind w:left="720" w:hanging="360"/>
        <w:rPr>
          <w:color w:val="262626"/>
          <w:sz w:val="21"/>
          <w:szCs w:val="21"/>
          <w:u w:val="none"/>
        </w:rPr>
      </w:pPr>
      <w:r w:rsidDel="00000000" w:rsidR="00000000" w:rsidRPr="00000000">
        <w:rPr>
          <w:color w:val="262626"/>
          <w:sz w:val="21"/>
          <w:szCs w:val="21"/>
          <w:rtl w:val="0"/>
        </w:rPr>
        <w:t xml:space="preserve">06-34314684</w:t>
      </w:r>
    </w:p>
    <w:p w:rsidR="00000000" w:rsidDel="00000000" w:rsidP="00000000" w:rsidRDefault="00000000" w:rsidRPr="00000000" w14:paraId="00000006">
      <w:pPr>
        <w:pBdr>
          <w:top w:color="auto" w:space="0" w:sz="0" w:val="none"/>
          <w:bottom w:color="auto" w:space="0" w:sz="0" w:val="none"/>
          <w:right w:color="auto" w:space="0" w:sz="0" w:val="none"/>
          <w:between w:color="auto" w:space="0" w:sz="0" w:val="none"/>
        </w:pBdr>
        <w:spacing w:after="240" w:before="240" w:lineRule="auto"/>
        <w:rPr>
          <w:color w:val="262626"/>
          <w:sz w:val="21"/>
          <w:szCs w:val="21"/>
        </w:rPr>
      </w:pPr>
      <w:r w:rsidDel="00000000" w:rsidR="00000000" w:rsidRPr="00000000">
        <w:rPr>
          <w:color w:val="262626"/>
          <w:sz w:val="21"/>
          <w:szCs w:val="21"/>
          <w:rtl w:val="0"/>
        </w:rPr>
        <w:t xml:space="preserve">Frits Reijmers is de Functionaris Gegevensbescherming van Keuken en Keukens. Hij is te bereiken via info@keukenenkeukens.nl</w:t>
      </w:r>
    </w:p>
    <w:p w:rsidR="00000000" w:rsidDel="00000000" w:rsidP="00000000" w:rsidRDefault="00000000" w:rsidRPr="00000000" w14:paraId="00000007">
      <w:pPr>
        <w:pBdr>
          <w:top w:color="auto" w:space="0" w:sz="0" w:val="none"/>
          <w:bottom w:color="auto" w:space="0" w:sz="0" w:val="none"/>
          <w:right w:color="auto" w:space="0" w:sz="0" w:val="none"/>
          <w:between w:color="auto" w:space="0" w:sz="0" w:val="none"/>
        </w:pBdr>
        <w:spacing w:after="240" w:before="240" w:lineRule="auto"/>
        <w:rPr>
          <w:b w:val="1"/>
          <w:color w:val="262626"/>
          <w:sz w:val="21"/>
          <w:szCs w:val="21"/>
        </w:rPr>
      </w:pPr>
      <w:r w:rsidDel="00000000" w:rsidR="00000000" w:rsidRPr="00000000">
        <w:rPr>
          <w:b w:val="1"/>
          <w:color w:val="262626"/>
          <w:sz w:val="21"/>
          <w:szCs w:val="21"/>
          <w:rtl w:val="0"/>
        </w:rPr>
        <w:t xml:space="preserve">Persoonsgegevens die wij verwerken</w:t>
      </w:r>
    </w:p>
    <w:p w:rsidR="00000000" w:rsidDel="00000000" w:rsidP="00000000" w:rsidRDefault="00000000" w:rsidRPr="00000000" w14:paraId="00000008">
      <w:pPr>
        <w:pBdr>
          <w:top w:color="auto" w:space="0" w:sz="0" w:val="none"/>
          <w:bottom w:color="auto" w:space="0" w:sz="0" w:val="none"/>
          <w:right w:color="auto" w:space="0" w:sz="0" w:val="none"/>
          <w:between w:color="auto" w:space="0" w:sz="0" w:val="none"/>
        </w:pBdr>
        <w:spacing w:after="240" w:before="240" w:lineRule="auto"/>
        <w:rPr>
          <w:color w:val="262626"/>
          <w:sz w:val="21"/>
          <w:szCs w:val="21"/>
        </w:rPr>
      </w:pPr>
      <w:r w:rsidDel="00000000" w:rsidR="00000000" w:rsidRPr="00000000">
        <w:rPr>
          <w:color w:val="262626"/>
          <w:sz w:val="21"/>
          <w:szCs w:val="21"/>
          <w:rtl w:val="0"/>
        </w:rPr>
        <w:t xml:space="preserve">Keuken en Keukens verwerkt je persoonsgegevens doordat je gebruik maakt van onze diensten en/of omdat je deze gegevens zelf aan ons verstrekt.</w:t>
      </w:r>
    </w:p>
    <w:p w:rsidR="00000000" w:rsidDel="00000000" w:rsidP="00000000" w:rsidRDefault="00000000" w:rsidRPr="00000000" w14:paraId="00000009">
      <w:pPr>
        <w:pBdr>
          <w:top w:color="auto" w:space="0" w:sz="0" w:val="none"/>
          <w:bottom w:color="auto" w:space="0" w:sz="0" w:val="none"/>
          <w:right w:color="auto" w:space="0" w:sz="0" w:val="none"/>
          <w:between w:color="auto" w:space="0" w:sz="0" w:val="none"/>
        </w:pBdr>
        <w:spacing w:after="240" w:before="240" w:lineRule="auto"/>
        <w:rPr>
          <w:color w:val="262626"/>
          <w:sz w:val="21"/>
          <w:szCs w:val="21"/>
        </w:rPr>
      </w:pPr>
      <w:r w:rsidDel="00000000" w:rsidR="00000000" w:rsidRPr="00000000">
        <w:rPr>
          <w:color w:val="262626"/>
          <w:sz w:val="21"/>
          <w:szCs w:val="21"/>
          <w:rtl w:val="0"/>
        </w:rPr>
        <w:t xml:space="preserve">Hieronder vind je een overzicht van de persoonsgegevens die wij verwerken:</w:t>
      </w:r>
    </w:p>
    <w:p w:rsidR="00000000" w:rsidDel="00000000" w:rsidP="00000000" w:rsidRDefault="00000000" w:rsidRPr="00000000" w14:paraId="0000000A">
      <w:pPr>
        <w:numPr>
          <w:ilvl w:val="0"/>
          <w:numId w:val="4"/>
        </w:numPr>
        <w:pBdr>
          <w:top w:color="auto" w:space="0" w:sz="0" w:val="none"/>
          <w:bottom w:color="auto" w:space="0" w:sz="0" w:val="none"/>
          <w:right w:color="auto" w:space="0" w:sz="0" w:val="none"/>
          <w:between w:color="auto" w:space="0" w:sz="0" w:val="none"/>
        </w:pBdr>
        <w:spacing w:after="0" w:afterAutospacing="0" w:before="240" w:lineRule="auto"/>
        <w:ind w:left="720" w:hanging="360"/>
        <w:rPr>
          <w:color w:val="262626"/>
          <w:sz w:val="21"/>
          <w:szCs w:val="21"/>
        </w:rPr>
      </w:pPr>
      <w:r w:rsidDel="00000000" w:rsidR="00000000" w:rsidRPr="00000000">
        <w:rPr>
          <w:color w:val="262626"/>
          <w:sz w:val="21"/>
          <w:szCs w:val="21"/>
          <w:rtl w:val="0"/>
        </w:rPr>
        <w:t xml:space="preserve">Voor- en achternaam</w:t>
      </w:r>
    </w:p>
    <w:p w:rsidR="00000000" w:rsidDel="00000000" w:rsidP="00000000" w:rsidRDefault="00000000" w:rsidRPr="00000000" w14:paraId="0000000B">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262626"/>
          <w:sz w:val="21"/>
          <w:szCs w:val="21"/>
        </w:rPr>
      </w:pPr>
      <w:r w:rsidDel="00000000" w:rsidR="00000000" w:rsidRPr="00000000">
        <w:rPr>
          <w:color w:val="262626"/>
          <w:sz w:val="21"/>
          <w:szCs w:val="21"/>
          <w:rtl w:val="0"/>
        </w:rPr>
        <w:t xml:space="preserve">Geboortedatum</w:t>
      </w:r>
    </w:p>
    <w:p w:rsidR="00000000" w:rsidDel="00000000" w:rsidP="00000000" w:rsidRDefault="00000000" w:rsidRPr="00000000" w14:paraId="0000000C">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262626"/>
          <w:sz w:val="21"/>
          <w:szCs w:val="21"/>
        </w:rPr>
      </w:pPr>
      <w:r w:rsidDel="00000000" w:rsidR="00000000" w:rsidRPr="00000000">
        <w:rPr>
          <w:color w:val="262626"/>
          <w:sz w:val="21"/>
          <w:szCs w:val="21"/>
          <w:rtl w:val="0"/>
        </w:rPr>
        <w:t xml:space="preserve">Geboorteplaats</w:t>
      </w:r>
    </w:p>
    <w:p w:rsidR="00000000" w:rsidDel="00000000" w:rsidP="00000000" w:rsidRDefault="00000000" w:rsidRPr="00000000" w14:paraId="0000000D">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262626"/>
          <w:sz w:val="21"/>
          <w:szCs w:val="21"/>
        </w:rPr>
      </w:pPr>
      <w:r w:rsidDel="00000000" w:rsidR="00000000" w:rsidRPr="00000000">
        <w:rPr>
          <w:color w:val="262626"/>
          <w:sz w:val="21"/>
          <w:szCs w:val="21"/>
          <w:rtl w:val="0"/>
        </w:rPr>
        <w:t xml:space="preserve">Adresgegevens</w:t>
      </w:r>
    </w:p>
    <w:p w:rsidR="00000000" w:rsidDel="00000000" w:rsidP="00000000" w:rsidRDefault="00000000" w:rsidRPr="00000000" w14:paraId="0000000E">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262626"/>
          <w:sz w:val="21"/>
          <w:szCs w:val="21"/>
        </w:rPr>
      </w:pPr>
      <w:r w:rsidDel="00000000" w:rsidR="00000000" w:rsidRPr="00000000">
        <w:rPr>
          <w:color w:val="262626"/>
          <w:sz w:val="21"/>
          <w:szCs w:val="21"/>
          <w:rtl w:val="0"/>
        </w:rPr>
        <w:t xml:space="preserve">Telefoonnummer</w:t>
      </w:r>
    </w:p>
    <w:p w:rsidR="00000000" w:rsidDel="00000000" w:rsidP="00000000" w:rsidRDefault="00000000" w:rsidRPr="00000000" w14:paraId="0000000F">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262626"/>
          <w:sz w:val="21"/>
          <w:szCs w:val="21"/>
        </w:rPr>
      </w:pPr>
      <w:r w:rsidDel="00000000" w:rsidR="00000000" w:rsidRPr="00000000">
        <w:rPr>
          <w:color w:val="262626"/>
          <w:sz w:val="21"/>
          <w:szCs w:val="21"/>
          <w:rtl w:val="0"/>
        </w:rPr>
        <w:t xml:space="preserve">E-mailadres</w:t>
      </w:r>
    </w:p>
    <w:p w:rsidR="00000000" w:rsidDel="00000000" w:rsidP="00000000" w:rsidRDefault="00000000" w:rsidRPr="00000000" w14:paraId="00000010">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262626"/>
          <w:sz w:val="21"/>
          <w:szCs w:val="21"/>
        </w:rPr>
      </w:pPr>
      <w:r w:rsidDel="00000000" w:rsidR="00000000" w:rsidRPr="00000000">
        <w:rPr>
          <w:color w:val="262626"/>
          <w:sz w:val="21"/>
          <w:szCs w:val="21"/>
          <w:rtl w:val="0"/>
        </w:rPr>
        <w:t xml:space="preserve">Overige persoonsgegevens die je actief verstrekt bijvoorbeeld door een profiel op deze website aan te maken, in correspondentie en telefonisch</w:t>
      </w:r>
    </w:p>
    <w:p w:rsidR="00000000" w:rsidDel="00000000" w:rsidP="00000000" w:rsidRDefault="00000000" w:rsidRPr="00000000" w14:paraId="00000011">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262626"/>
          <w:sz w:val="21"/>
          <w:szCs w:val="21"/>
        </w:rPr>
      </w:pPr>
      <w:r w:rsidDel="00000000" w:rsidR="00000000" w:rsidRPr="00000000">
        <w:rPr>
          <w:color w:val="262626"/>
          <w:sz w:val="21"/>
          <w:szCs w:val="21"/>
          <w:rtl w:val="0"/>
        </w:rPr>
        <w:t xml:space="preserve">Locatiegegevens</w:t>
      </w:r>
    </w:p>
    <w:p w:rsidR="00000000" w:rsidDel="00000000" w:rsidP="00000000" w:rsidRDefault="00000000" w:rsidRPr="00000000" w14:paraId="00000012">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262626"/>
          <w:sz w:val="21"/>
          <w:szCs w:val="21"/>
        </w:rPr>
      </w:pPr>
      <w:r w:rsidDel="00000000" w:rsidR="00000000" w:rsidRPr="00000000">
        <w:rPr>
          <w:color w:val="262626"/>
          <w:sz w:val="21"/>
          <w:szCs w:val="21"/>
          <w:rtl w:val="0"/>
        </w:rPr>
        <w:t xml:space="preserve">Gegevens over jouw activiteiten op onze website</w:t>
      </w:r>
    </w:p>
    <w:p w:rsidR="00000000" w:rsidDel="00000000" w:rsidP="00000000" w:rsidRDefault="00000000" w:rsidRPr="00000000" w14:paraId="00000013">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color w:val="262626"/>
          <w:sz w:val="21"/>
          <w:szCs w:val="21"/>
        </w:rPr>
      </w:pPr>
      <w:r w:rsidDel="00000000" w:rsidR="00000000" w:rsidRPr="00000000">
        <w:rPr>
          <w:color w:val="262626"/>
          <w:sz w:val="21"/>
          <w:szCs w:val="21"/>
          <w:rtl w:val="0"/>
        </w:rPr>
        <w:t xml:space="preserve">Gegevens over jouw surfgedrag over verschillende websites heen (bijvoorbeeld omdat dit bedrijf onderdeel is van een advertentienetwerk)</w:t>
      </w:r>
    </w:p>
    <w:p w:rsidR="00000000" w:rsidDel="00000000" w:rsidP="00000000" w:rsidRDefault="00000000" w:rsidRPr="00000000" w14:paraId="00000014">
      <w:pPr>
        <w:numPr>
          <w:ilvl w:val="0"/>
          <w:numId w:val="4"/>
        </w:numPr>
        <w:pBdr>
          <w:top w:color="auto" w:space="0" w:sz="0" w:val="none"/>
          <w:bottom w:color="auto" w:space="0" w:sz="0" w:val="none"/>
          <w:right w:color="auto" w:space="0" w:sz="0" w:val="none"/>
          <w:between w:color="auto" w:space="0" w:sz="0" w:val="none"/>
        </w:pBdr>
        <w:spacing w:after="240" w:before="0" w:beforeAutospacing="0" w:lineRule="auto"/>
        <w:ind w:left="720" w:hanging="360"/>
        <w:rPr>
          <w:color w:val="262626"/>
          <w:sz w:val="21"/>
          <w:szCs w:val="21"/>
        </w:rPr>
      </w:pPr>
      <w:r w:rsidDel="00000000" w:rsidR="00000000" w:rsidRPr="00000000">
        <w:rPr>
          <w:color w:val="262626"/>
          <w:sz w:val="21"/>
          <w:szCs w:val="21"/>
          <w:rtl w:val="0"/>
        </w:rPr>
        <w:t xml:space="preserve">Bankrekeningnummer</w:t>
      </w:r>
    </w:p>
    <w:p w:rsidR="00000000" w:rsidDel="00000000" w:rsidP="00000000" w:rsidRDefault="00000000" w:rsidRPr="00000000" w14:paraId="00000015">
      <w:pPr>
        <w:pBdr>
          <w:top w:color="auto" w:space="0" w:sz="0" w:val="none"/>
          <w:bottom w:color="auto" w:space="0" w:sz="0" w:val="none"/>
          <w:right w:color="auto" w:space="0" w:sz="0" w:val="none"/>
          <w:between w:color="auto" w:space="0" w:sz="0" w:val="none"/>
        </w:pBdr>
        <w:spacing w:after="240" w:before="240" w:lineRule="auto"/>
        <w:rPr>
          <w:color w:val="262626"/>
          <w:sz w:val="21"/>
          <w:szCs w:val="21"/>
        </w:rPr>
      </w:pPr>
      <w:r w:rsidDel="00000000" w:rsidR="00000000" w:rsidRPr="00000000">
        <w:rPr>
          <w:color w:val="262626"/>
          <w:sz w:val="21"/>
          <w:szCs w:val="21"/>
          <w:rtl w:val="0"/>
        </w:rP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ervan overtuigd bent dat wij zonder die toestemming persoonlijke gegevens hebben verzameld over een minderjarige, neem dan contact met ons op via info@keukenenkeukens.nl, dan verwijderen wij deze informatie.</w:t>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spacing w:after="300" w:before="0" w:lineRule="auto"/>
        <w:ind w:left="0" w:firstLine="0"/>
        <w:rPr>
          <w:color w:val="262626"/>
          <w:sz w:val="21"/>
          <w:szCs w:val="21"/>
        </w:rPr>
      </w:pPr>
      <w:r w:rsidDel="00000000" w:rsidR="00000000" w:rsidRPr="00000000">
        <w:rPr>
          <w:rtl w:val="0"/>
        </w:rPr>
      </w:r>
    </w:p>
    <w:p w:rsidR="00000000" w:rsidDel="00000000" w:rsidP="00000000" w:rsidRDefault="00000000" w:rsidRPr="00000000" w14:paraId="0000001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35.99999999999994" w:lineRule="auto"/>
        <w:rPr>
          <w:color w:val="262626"/>
          <w:sz w:val="36"/>
          <w:szCs w:val="36"/>
        </w:rPr>
      </w:pPr>
      <w:bookmarkStart w:colFirst="0" w:colLast="0" w:name="_hta68zq0v711" w:id="1"/>
      <w:bookmarkEnd w:id="1"/>
      <w:r w:rsidDel="00000000" w:rsidR="00000000" w:rsidRPr="00000000">
        <w:rPr>
          <w:color w:val="262626"/>
          <w:sz w:val="36"/>
          <w:szCs w:val="36"/>
          <w:rtl w:val="0"/>
        </w:rPr>
        <w:t xml:space="preserve">1.1 Persoonsgegevens die wij verwerken</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Keuken en keukensl verwerkt geen persoonsgegevens omdat op onze site geen persoonsgegevens achter gelaten kunnen worden. Ook gebruiken we geen social media plugins.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Bijzondere en/of gevoelige persoonsgegevens die wij verwerken</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Keuken en keukens verwerkt de volgende bijzondere en/of gevoelige persoonsgegevens van jou:</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Bijzondere en/of gevoelige persoonsgegevens die wij verwerken</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info@keukenenkeukens.nl, dan verwijderen wij deze informatie.</w:t>
      </w:r>
    </w:p>
    <w:p w:rsidR="00000000" w:rsidDel="00000000" w:rsidP="00000000" w:rsidRDefault="00000000" w:rsidRPr="00000000" w14:paraId="0000001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35.99999999999994" w:lineRule="auto"/>
        <w:rPr>
          <w:b w:val="1"/>
          <w:color w:val="262626"/>
          <w:sz w:val="21"/>
          <w:szCs w:val="21"/>
        </w:rPr>
      </w:pPr>
      <w:bookmarkStart w:colFirst="0" w:colLast="0" w:name="_qgfk2ar0o35u" w:id="2"/>
      <w:bookmarkEnd w:id="2"/>
      <w:r w:rsidDel="00000000" w:rsidR="00000000" w:rsidRPr="00000000">
        <w:rPr>
          <w:color w:val="262626"/>
          <w:sz w:val="36"/>
          <w:szCs w:val="36"/>
          <w:rtl w:val="0"/>
        </w:rPr>
        <w:t xml:space="preserve">2.1 Met welk doel en op basis van welke grondslag wij persoonsgegevens verwerken</w:t>
      </w: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62626"/>
          <w:sz w:val="21"/>
          <w:szCs w:val="21"/>
        </w:rPr>
      </w:pPr>
      <w:r w:rsidDel="00000000" w:rsidR="00000000" w:rsidRPr="00000000">
        <w:rPr>
          <w:color w:val="262626"/>
          <w:sz w:val="21"/>
          <w:szCs w:val="21"/>
          <w:rtl w:val="0"/>
        </w:rPr>
        <w:t xml:space="preserve">Keuken en Keukens verwerkt jouw persoonsgegevens voor de volgende doelen:</w:t>
      </w:r>
    </w:p>
    <w:p w:rsidR="00000000" w:rsidDel="00000000" w:rsidP="00000000" w:rsidRDefault="00000000" w:rsidRPr="00000000" w14:paraId="0000001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color w:val="262626"/>
          <w:sz w:val="21"/>
          <w:szCs w:val="21"/>
        </w:rPr>
      </w:pPr>
      <w:r w:rsidDel="00000000" w:rsidR="00000000" w:rsidRPr="00000000">
        <w:rPr>
          <w:color w:val="262626"/>
          <w:sz w:val="21"/>
          <w:szCs w:val="21"/>
          <w:rtl w:val="0"/>
        </w:rPr>
        <w:t xml:space="preserve">Het afhandelen van jouw betaling</w:t>
      </w:r>
    </w:p>
    <w:p w:rsidR="00000000" w:rsidDel="00000000" w:rsidP="00000000" w:rsidRDefault="00000000" w:rsidRPr="00000000" w14:paraId="0000002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color w:val="262626"/>
          <w:sz w:val="21"/>
          <w:szCs w:val="21"/>
        </w:rPr>
      </w:pPr>
      <w:r w:rsidDel="00000000" w:rsidR="00000000" w:rsidRPr="00000000">
        <w:rPr>
          <w:color w:val="262626"/>
          <w:sz w:val="21"/>
          <w:szCs w:val="21"/>
          <w:rtl w:val="0"/>
        </w:rPr>
        <w:t xml:space="preserve">Verzenden van onze nieuwsbrief en/of reclamefolder</w:t>
      </w:r>
    </w:p>
    <w:p w:rsidR="00000000" w:rsidDel="00000000" w:rsidP="00000000" w:rsidRDefault="00000000" w:rsidRPr="00000000" w14:paraId="0000002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color w:val="262626"/>
          <w:sz w:val="21"/>
          <w:szCs w:val="21"/>
        </w:rPr>
      </w:pPr>
      <w:r w:rsidDel="00000000" w:rsidR="00000000" w:rsidRPr="00000000">
        <w:rPr>
          <w:color w:val="262626"/>
          <w:sz w:val="21"/>
          <w:szCs w:val="21"/>
          <w:rtl w:val="0"/>
        </w:rPr>
        <w:t xml:space="preserve">Je te kunnen bellen of e-mailen indien dit nodig is om onze dienstverlening uit te kunnen voeren</w:t>
      </w:r>
    </w:p>
    <w:p w:rsidR="00000000" w:rsidDel="00000000" w:rsidP="00000000" w:rsidRDefault="00000000" w:rsidRPr="00000000" w14:paraId="0000002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color w:val="262626"/>
          <w:sz w:val="21"/>
          <w:szCs w:val="21"/>
        </w:rPr>
      </w:pPr>
      <w:r w:rsidDel="00000000" w:rsidR="00000000" w:rsidRPr="00000000">
        <w:rPr>
          <w:color w:val="262626"/>
          <w:sz w:val="21"/>
          <w:szCs w:val="21"/>
          <w:rtl w:val="0"/>
        </w:rPr>
        <w:t xml:space="preserve">Je de mogelijkheid te bieden een account aan te maken</w:t>
      </w:r>
    </w:p>
    <w:p w:rsidR="00000000" w:rsidDel="00000000" w:rsidP="00000000" w:rsidRDefault="00000000" w:rsidRPr="00000000" w14:paraId="0000002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color w:val="262626"/>
          <w:sz w:val="21"/>
          <w:szCs w:val="21"/>
        </w:rPr>
      </w:pPr>
      <w:r w:rsidDel="00000000" w:rsidR="00000000" w:rsidRPr="00000000">
        <w:rPr>
          <w:color w:val="262626"/>
          <w:sz w:val="21"/>
          <w:szCs w:val="21"/>
          <w:rtl w:val="0"/>
        </w:rPr>
        <w:t xml:space="preserve">Om goederen en diensten bij je af te leveren</w:t>
      </w:r>
    </w:p>
    <w:p w:rsidR="00000000" w:rsidDel="00000000" w:rsidP="00000000" w:rsidRDefault="00000000" w:rsidRPr="00000000" w14:paraId="0000002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color w:val="262626"/>
          <w:sz w:val="21"/>
          <w:szCs w:val="21"/>
        </w:rPr>
      </w:pPr>
      <w:r w:rsidDel="00000000" w:rsidR="00000000" w:rsidRPr="00000000">
        <w:rPr>
          <w:color w:val="262626"/>
          <w:sz w:val="21"/>
          <w:szCs w:val="21"/>
          <w:rtl w:val="0"/>
        </w:rPr>
        <w:t xml:space="preserve">Keuken en Keukens analyseert jouw gedrag op de website om daarmee de website te verbeteren en het aanbod van producten en diensten af te stemmen op jouw voorkeuren.</w:t>
      </w:r>
    </w:p>
    <w:p w:rsidR="00000000" w:rsidDel="00000000" w:rsidP="00000000" w:rsidRDefault="00000000" w:rsidRPr="00000000" w14:paraId="0000002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color w:val="262626"/>
          <w:sz w:val="21"/>
          <w:szCs w:val="21"/>
        </w:rPr>
      </w:pPr>
      <w:r w:rsidDel="00000000" w:rsidR="00000000" w:rsidRPr="00000000">
        <w:rPr>
          <w:color w:val="262626"/>
          <w:sz w:val="21"/>
          <w:szCs w:val="21"/>
          <w:rtl w:val="0"/>
        </w:rPr>
        <w:t xml:space="preserve">Keuken en Keukens volgt jouw surfgedrag over verschillende websites waarmee wij onze producten en diensten afstemmen op jouw behoefte.</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rtl w:val="0"/>
        </w:rPr>
      </w:r>
    </w:p>
    <w:p w:rsidR="00000000" w:rsidDel="00000000" w:rsidP="00000000" w:rsidRDefault="00000000" w:rsidRPr="00000000" w14:paraId="0000002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35.99999999999994" w:lineRule="auto"/>
        <w:rPr>
          <w:color w:val="262626"/>
          <w:sz w:val="36"/>
          <w:szCs w:val="36"/>
        </w:rPr>
      </w:pPr>
      <w:bookmarkStart w:colFirst="0" w:colLast="0" w:name="_89qm4wze32k9" w:id="3"/>
      <w:bookmarkEnd w:id="3"/>
      <w:r w:rsidDel="00000000" w:rsidR="00000000" w:rsidRPr="00000000">
        <w:rPr>
          <w:color w:val="262626"/>
          <w:sz w:val="36"/>
          <w:szCs w:val="36"/>
          <w:rtl w:val="0"/>
        </w:rPr>
        <w:t xml:space="preserve">3.1 Hoe lang we persoonsgegevens bewaren</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b w:val="1"/>
          <w:color w:val="262626"/>
          <w:sz w:val="21"/>
          <w:szCs w:val="21"/>
        </w:rPr>
      </w:pPr>
      <w:r w:rsidDel="00000000" w:rsidR="00000000" w:rsidRPr="00000000">
        <w:rPr>
          <w:b w:val="1"/>
          <w:color w:val="262626"/>
          <w:sz w:val="21"/>
          <w:szCs w:val="21"/>
          <w:rtl w:val="0"/>
        </w:rPr>
        <w:t xml:space="preserve">Hoe lang we persoonsgegevens bewaren</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62626"/>
          <w:sz w:val="21"/>
          <w:szCs w:val="21"/>
        </w:rPr>
      </w:pPr>
      <w:r w:rsidDel="00000000" w:rsidR="00000000" w:rsidRPr="00000000">
        <w:rPr>
          <w:color w:val="262626"/>
          <w:sz w:val="21"/>
          <w:szCs w:val="21"/>
          <w:rtl w:val="0"/>
        </w:rPr>
        <w:t xml:space="preserve">Keuken en Keukens bewaart je persoonsgegevens niet langer dan strikt nodig is om de doelen te realiseren waarvoor je gegevens worden verzameld. Wij hanteren de volgende bewaartermijnen:</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19.57230065343"/>
        <w:gridCol w:w="2757.39285398314"/>
        <w:gridCol w:w="3148.5466563870527"/>
        <w:tblGridChange w:id="0">
          <w:tblGrid>
            <w:gridCol w:w="3119.57230065343"/>
            <w:gridCol w:w="2757.39285398314"/>
            <w:gridCol w:w="3148.5466563870527"/>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before="0" w:lineRule="auto"/>
              <w:jc w:val="center"/>
              <w:rPr>
                <w:color w:val="262626"/>
                <w:sz w:val="21"/>
                <w:szCs w:val="21"/>
              </w:rPr>
            </w:pPr>
            <w:r w:rsidDel="00000000" w:rsidR="00000000" w:rsidRPr="00000000">
              <w:rPr>
                <w:b w:val="1"/>
                <w:color w:val="262626"/>
                <w:sz w:val="21"/>
                <w:szCs w:val="21"/>
                <w:rtl w:val="0"/>
              </w:rPr>
              <w:t xml:space="preserve">Categorie persoonsgegevens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before="0" w:lineRule="auto"/>
              <w:jc w:val="center"/>
              <w:rPr>
                <w:color w:val="262626"/>
                <w:sz w:val="21"/>
                <w:szCs w:val="21"/>
              </w:rPr>
            </w:pPr>
            <w:r w:rsidDel="00000000" w:rsidR="00000000" w:rsidRPr="00000000">
              <w:rPr>
                <w:b w:val="1"/>
                <w:color w:val="262626"/>
                <w:sz w:val="21"/>
                <w:szCs w:val="21"/>
                <w:rtl w:val="0"/>
              </w:rPr>
              <w:t xml:space="preserve">Bewaartermijn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before="0" w:lineRule="auto"/>
              <w:jc w:val="center"/>
              <w:rPr>
                <w:color w:val="262626"/>
                <w:sz w:val="21"/>
                <w:szCs w:val="21"/>
              </w:rPr>
            </w:pPr>
            <w:r w:rsidDel="00000000" w:rsidR="00000000" w:rsidRPr="00000000">
              <w:rPr>
                <w:b w:val="1"/>
                <w:color w:val="262626"/>
                <w:sz w:val="21"/>
                <w:szCs w:val="21"/>
                <w:rtl w:val="0"/>
              </w:rPr>
              <w:t xml:space="preserve">Reden</w:t>
            </w:r>
            <w:r w:rsidDel="00000000" w:rsidR="00000000" w:rsidRPr="00000000">
              <w:rPr>
                <w:rtl w:val="0"/>
              </w:rPr>
            </w:r>
          </w:p>
        </w:tc>
      </w:tr>
      <w:tr>
        <w:trPr>
          <w:cantSplit w:val="0"/>
          <w:trHeight w:val="10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Klantgegevens (naam, adres, e-mail, telefoon)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7 jaar na laatste transactie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Wettelijke bewaarplicht voor administratie (Belastingwetgeving)</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Bestelgeschiedenis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7 jaar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Wettelijke verplichting voor financiële administratie</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Factuur- en betalingsgegevens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7 jaar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Wettelijke bewaarplicht</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Contactformulieren en e-mails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Maximaal 2 jaar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Klantenservice en opvolging</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Nieuwsbriefinschrijvingen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Tot uitschrijving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Marketingdoeleinden</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Gebruikersaccounts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Tot verwijderingsverzoek of 2 jaar inactiviteit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Beheer en klantenservice</w:t>
            </w:r>
          </w:p>
        </w:tc>
      </w:tr>
    </w:tbl>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rtl w:val="0"/>
        </w:rPr>
      </w:r>
    </w:p>
    <w:p w:rsidR="00000000" w:rsidDel="00000000" w:rsidP="00000000" w:rsidRDefault="00000000" w:rsidRPr="00000000" w14:paraId="0000004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35.99999999999994" w:lineRule="auto"/>
        <w:rPr>
          <w:color w:val="262626"/>
          <w:sz w:val="36"/>
          <w:szCs w:val="36"/>
        </w:rPr>
      </w:pPr>
      <w:bookmarkStart w:colFirst="0" w:colLast="0" w:name="_y70jqd3jiyev" w:id="4"/>
      <w:bookmarkEnd w:id="4"/>
      <w:r w:rsidDel="00000000" w:rsidR="00000000" w:rsidRPr="00000000">
        <w:rPr>
          <w:color w:val="262626"/>
          <w:sz w:val="36"/>
          <w:szCs w:val="36"/>
          <w:rtl w:val="0"/>
        </w:rPr>
        <w:t xml:space="preserve">4.1 Delen van persoonsgegevens met derden</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Keuken en keukens verkoopt jouw gegevens niet aan derden en zal deze uitsluitend verstrekken indien dit nodig is voor de uitvoering van onze overeenkomst met jou of om te voldoen aan een wettelijke verplichting. Met bedrijven die jouw gegevens verwerken in onze opdracht, sluiten wij een bewerkersovereenkomst om te zorgen voor eenzelfde niveau van beveiliging en vertrouwelijkheid van jouw gegevens. Keuken en keukens blijft verantwoordelijk voor deze verwerkingen.</w:t>
      </w:r>
    </w:p>
    <w:p w:rsidR="00000000" w:rsidDel="00000000" w:rsidP="00000000" w:rsidRDefault="00000000" w:rsidRPr="00000000" w14:paraId="0000004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35.99999999999994" w:lineRule="auto"/>
        <w:rPr>
          <w:color w:val="262626"/>
          <w:sz w:val="33"/>
          <w:szCs w:val="33"/>
        </w:rPr>
      </w:pPr>
      <w:bookmarkStart w:colFirst="0" w:colLast="0" w:name="_lr7a1wg84g9i" w:id="5"/>
      <w:bookmarkEnd w:id="5"/>
      <w:r w:rsidDel="00000000" w:rsidR="00000000" w:rsidRPr="00000000">
        <w:rPr>
          <w:color w:val="262626"/>
          <w:sz w:val="33"/>
          <w:szCs w:val="33"/>
          <w:rtl w:val="0"/>
        </w:rPr>
        <w:t xml:space="preserve">4.2 Delen van persoonsgegevens met derden</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Keuken en keukens deelt jouw persoonsgegevens met verschillende derden als dit noodzakelijk is voor het uitvoeren van de overeenkomst en om te voldoen aan een eventuele wettelijke verplichting. Met bedrijven die je gegevens verwerken in onze opdracht, sluiten wij een verwerkersovereenkomst om te zorgen voor eenzelfde niveau van beveiliging en vertrouwelijkheid van jouw gegevens. Keuken en keukens blijft verantwoordelijk voor deze verwerkingen. Daarnaast verstrekt Keuken en keukensjouw persoonsgegevens aan andere derden. Dit doen wij alleen met jouw nadrukkelijke toestemming.</w:t>
      </w:r>
    </w:p>
    <w:p w:rsidR="00000000" w:rsidDel="00000000" w:rsidP="00000000" w:rsidRDefault="00000000" w:rsidRPr="00000000" w14:paraId="0000004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35.99999999999994" w:lineRule="auto"/>
        <w:rPr>
          <w:color w:val="262626"/>
          <w:sz w:val="33"/>
          <w:szCs w:val="33"/>
        </w:rPr>
      </w:pPr>
      <w:bookmarkStart w:colFirst="0" w:colLast="0" w:name="_dc4qqnoeqom1" w:id="6"/>
      <w:bookmarkEnd w:id="6"/>
      <w:r w:rsidDel="00000000" w:rsidR="00000000" w:rsidRPr="00000000">
        <w:rPr>
          <w:color w:val="262626"/>
          <w:sz w:val="33"/>
          <w:szCs w:val="33"/>
          <w:rtl w:val="0"/>
        </w:rPr>
        <w:t xml:space="preserve">4.3 Delen van persoonsgegevens met derden</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b w:val="1"/>
          <w:color w:val="262626"/>
          <w:sz w:val="21"/>
          <w:szCs w:val="21"/>
        </w:rPr>
      </w:pPr>
      <w:r w:rsidDel="00000000" w:rsidR="00000000" w:rsidRPr="00000000">
        <w:rPr>
          <w:color w:val="262626"/>
          <w:sz w:val="21"/>
          <w:szCs w:val="21"/>
          <w:rtl w:val="0"/>
        </w:rPr>
        <w:t xml:space="preserve">Keuken en keukens deelt jouw persoonsgegevens met verschillende derden als dit noodzakelijk is voor het uitvoeren van de overeenkomst en om te voldoen aan wettelijke verplichtingen. Met bedrijven die gegevens in onze opdracht verwerken, sluiten wij een verwerkersovereenkomst. Hieronder een overzicht:</w:t>
        <w:br w:type="textWrapping"/>
      </w:r>
      <w:r w:rsidDel="00000000" w:rsidR="00000000" w:rsidRPr="00000000">
        <w:rPr>
          <w:b w:val="1"/>
          <w:color w:val="262626"/>
          <w:sz w:val="21"/>
          <w:szCs w:val="21"/>
          <w:rtl w:val="0"/>
        </w:rPr>
        <w:t xml:space="preserve">Delen van persoonsgegevens met derden</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62626"/>
          <w:sz w:val="21"/>
          <w:szCs w:val="21"/>
        </w:rPr>
      </w:pPr>
      <w:r w:rsidDel="00000000" w:rsidR="00000000" w:rsidRPr="00000000">
        <w:rPr>
          <w:color w:val="262626"/>
          <w:sz w:val="21"/>
          <w:szCs w:val="21"/>
          <w:rtl w:val="0"/>
        </w:rPr>
        <w:t xml:space="preserve">Keuken en Keukens deelt jouw persoonsgegevens met verschillende derden als dit noodzakelijk is voor het uitvoeren van de overeenkomst en om te voldoen aan wettelijke verplichtingen. Met bedrijven die gegevens in onze opdracht verwerken, sluiten wij een verwerkersovereenkomst. Hieronder een overzicht:</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85.6125984251971"/>
        <w:gridCol w:w="2256.377952755906"/>
        <w:gridCol w:w="2755.1562370493166"/>
        <w:gridCol w:w="2028.3650227932037"/>
        <w:tblGridChange w:id="0">
          <w:tblGrid>
            <w:gridCol w:w="1985.6125984251971"/>
            <w:gridCol w:w="2256.377952755906"/>
            <w:gridCol w:w="2755.1562370493166"/>
            <w:gridCol w:w="2028.3650227932037"/>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Categorie derde partij</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Naam &amp; Jurisdictie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Doel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Gegevens</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Betaaldiensten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Mollie (EU)</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Verwerking betalingen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NAW, betaalgegevens</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Website-analyse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Google Analytics (VS/EU)</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Websiteverbetering, statistieken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IP-adres, klikgedrag</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Marketing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Meta (Facebook) (VS/EU)</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Advertenties en retargeting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Cookies, IP-adres</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Logistieke partners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PostNL/DHL (EU)</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Bezorging bestellingen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NAW, contactgeg</w:t>
            </w:r>
          </w:p>
        </w:tc>
      </w:tr>
    </w:tbl>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33"/>
          <w:szCs w:val="33"/>
        </w:rPr>
      </w:pPr>
      <w:r w:rsidDel="00000000" w:rsidR="00000000" w:rsidRPr="00000000">
        <w:rPr>
          <w:color w:val="262626"/>
          <w:sz w:val="21"/>
          <w:szCs w:val="21"/>
          <w:rtl w:val="0"/>
        </w:rPr>
        <w:br w:type="textWrapping"/>
        <w:br w:type="textWrapping"/>
      </w:r>
      <w:r w:rsidDel="00000000" w:rsidR="00000000" w:rsidRPr="00000000">
        <w:rPr>
          <w:color w:val="262626"/>
          <w:sz w:val="33"/>
          <w:szCs w:val="33"/>
          <w:rtl w:val="0"/>
        </w:rPr>
        <w:t xml:space="preserve">4.4 Delen van persoonsgegevens met derden</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Keuken en keukens verstrekt uitsluitend aan derden en alleen als dit nodig is voor de uitvoering van onze overeenkomst met jou of om te voldoen aan een wettelijke verplichting.</w:t>
      </w:r>
    </w:p>
    <w:p w:rsidR="00000000" w:rsidDel="00000000" w:rsidP="00000000" w:rsidRDefault="00000000" w:rsidRPr="00000000" w14:paraId="0000005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35.99999999999994" w:lineRule="auto"/>
        <w:rPr>
          <w:color w:val="262626"/>
          <w:sz w:val="36"/>
          <w:szCs w:val="36"/>
        </w:rPr>
      </w:pPr>
      <w:bookmarkStart w:colFirst="0" w:colLast="0" w:name="_rxqjc6ng6drs" w:id="7"/>
      <w:bookmarkEnd w:id="7"/>
      <w:r w:rsidDel="00000000" w:rsidR="00000000" w:rsidRPr="00000000">
        <w:rPr>
          <w:color w:val="262626"/>
          <w:sz w:val="36"/>
          <w:szCs w:val="36"/>
          <w:rtl w:val="0"/>
        </w:rPr>
        <w:t xml:space="preserve">5.1 Cookies, of vergelijkbare technieken, die wij gebruiken</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Keuken en keukens gebruikt alleen technische en functionele cookies. En analytische cookies 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w:t>
      </w:r>
    </w:p>
    <w:p w:rsidR="00000000" w:rsidDel="00000000" w:rsidP="00000000" w:rsidRDefault="00000000" w:rsidRPr="00000000" w14:paraId="0000005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35.99999999999994" w:lineRule="auto"/>
        <w:rPr>
          <w:color w:val="262626"/>
          <w:sz w:val="33"/>
          <w:szCs w:val="33"/>
        </w:rPr>
      </w:pPr>
      <w:bookmarkStart w:colFirst="0" w:colLast="0" w:name="_wylfmikcvota" w:id="8"/>
      <w:bookmarkEnd w:id="8"/>
      <w:r w:rsidDel="00000000" w:rsidR="00000000" w:rsidRPr="00000000">
        <w:rPr>
          <w:color w:val="262626"/>
          <w:sz w:val="33"/>
          <w:szCs w:val="33"/>
          <w:rtl w:val="0"/>
        </w:rPr>
        <w:t xml:space="preserve">5.2 Cookies, of vergelijkbare technieken, die wij gebruiken</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Keuken en keukens gebruikt functionele, analytische en tracking cookies. Een cookie is een klein tekstbestand dat bij het eerste bezoek aan deze website wordt opgeslagen in de browser van je computer, tablet of smartphone. Keuken en keukens gebruikt cookies met een puur technische functionaliteit. Deze zorgen ervoor dat de website naar behoren werkt en dat bijvoorbeeld jouw voorkeursinstellingen onthouden worden. Deze cookies worden ook gebruikt om de website goed te laten werken en deze te kunnen optimaliseren. Daarnaast plaatsen we cookies die jouw surfgedrag bijhouden zodat we op maat gemaakte content en advertenties kunnen aanbieden.</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Bij jouw eerste bezoek aan onze website hebben wij je al geïnformeerd over deze cookies en hebben we je toestemming gevraagd voor het plaatsen ervan.</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Je kunt je afmelden voor cookies door je internetbrowser zo in te stellen dat deze geen cookies meer opslaat. Daarnaast kun je ook alle informatie die eerder is opgeslagen via de instellingen van je browser verwijderen.</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Zie voor een toelichting: https://veiliginternetten.nl/themes/situatie/cookies-wat-zijn-het-en-wat-doe-ik-ermee/</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Op deze website worden ook cookies geplaatst door derden. Dit zijn bijvoorbeeld adverteerders en/of de sociale media-bedrijven. Hieronder een overzicht:</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Overzicht van cookies</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b w:val="1"/>
          <w:color w:val="262626"/>
          <w:sz w:val="21"/>
          <w:szCs w:val="21"/>
        </w:rPr>
      </w:pPr>
      <w:r w:rsidDel="00000000" w:rsidR="00000000" w:rsidRPr="00000000">
        <w:rPr>
          <w:color w:val="262626"/>
          <w:sz w:val="21"/>
          <w:szCs w:val="21"/>
          <w:rtl w:val="0"/>
        </w:rPr>
        <w:t xml:space="preserve">Op deze website worden ook cookies geplaatst door derden. Hieronder een overzicht:</w:t>
        <w:br w:type="textWrapping"/>
      </w:r>
      <w:r w:rsidDel="00000000" w:rsidR="00000000" w:rsidRPr="00000000">
        <w:rPr>
          <w:b w:val="1"/>
          <w:color w:val="262626"/>
          <w:sz w:val="21"/>
          <w:szCs w:val="21"/>
          <w:rtl w:val="0"/>
        </w:rPr>
        <w:t xml:space="preserve">Overzicht van cookies</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62626"/>
          <w:sz w:val="21"/>
          <w:szCs w:val="21"/>
        </w:rPr>
      </w:pPr>
      <w:r w:rsidDel="00000000" w:rsidR="00000000" w:rsidRPr="00000000">
        <w:rPr>
          <w:color w:val="262626"/>
          <w:sz w:val="21"/>
          <w:szCs w:val="21"/>
          <w:rtl w:val="0"/>
        </w:rPr>
        <w:t xml:space="preserve">Op deze website worden ook cookies geplaatst door derden. Hieronder een overzicht:</w:t>
      </w:r>
    </w:p>
    <w:tbl>
      <w:tblPr>
        <w:tblStyle w:val="Table3"/>
        <w:tblW w:w="73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10"/>
        <w:gridCol w:w="800"/>
        <w:gridCol w:w="3020"/>
        <w:gridCol w:w="1655"/>
        <w:tblGridChange w:id="0">
          <w:tblGrid>
            <w:gridCol w:w="1910"/>
            <w:gridCol w:w="800"/>
            <w:gridCol w:w="3020"/>
            <w:gridCol w:w="1655"/>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Cookie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Naam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Functie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Bewaartermijn</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Google Analytics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_ga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Analyseert websiteverkeer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2 jaar</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Google Analytics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_gid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Houdt gebruikersgedrag bij</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24 uur</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Google Analytics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_gat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Beperkt het aantal verzoeken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1 minuut</w:t>
            </w:r>
          </w:p>
        </w:tc>
      </w:tr>
    </w:tbl>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62626"/>
          <w:sz w:val="21"/>
          <w:szCs w:val="21"/>
        </w:rPr>
      </w:pPr>
      <w:r w:rsidDel="00000000" w:rsidR="00000000" w:rsidRPr="00000000">
        <w:rPr>
          <w:color w:val="262626"/>
          <w:sz w:val="21"/>
          <w:szCs w:val="21"/>
          <w:rtl w:val="0"/>
        </w:rPr>
        <w:t xml:space="preserve">Keuken en Keukens, gevestigd aan Huismanstraat 23c, 6851 GS, is verantwoordelijk voor de verwerking van persoonsgegevens zoals weergegeven in deze privacyverklaring.</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br w:type="textWrapping"/>
        <w:br w:type="textWrapping"/>
        <w:t xml:space="preserve">Je hebt het recht om je persoonsgegevens in te zien, te corrigeren of te verwijderen. Dit kun je zelf doen via de persoonlijke instellingen van jouw account. Daarnaast heb je het recht om je eventuele toestemming voor de gegevensverwerking in te trekken of bezwaar te maken tegen de verwerking van jouw persoonsgegevens door ons bedrijf en heb je het recht op gegevensoverdraagbaarheid. Dat betekent dat je bij ons een verzoek kan indienen om de persoonsgegevens die wij van jou beschikken in een computerbestand naar jou of een ander, door jou genoemde organisatie, te sturen.</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Wil je gebruik maken van je recht op bezwaar en/of recht op gegevensoverdraagbaarheid of heb je andere vragen/opmerkingen over de gegevensverwerking, stuur dan een gespecificeerd verzoek naar info@keukenenkeukens.nl</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Om er zeker van te zijn dat het verzoek tot inzage door jou is gedaan, vragen wij jou een kopie van je identiteitsbewijs bij het verzoek mee te sturen. Maak in deze kopie je pasfoto, MRZ (machine readable zone, de strook met nummers onderaan het paspoort), paspoortnummer en Burgerservicenummer (BSN) zwart. Dit ter bescherming van je privacy. Keuken en keukens zal zo snel mogelijk, maar in ieder geval binnen vier weken, op jouw verzoek reageren.</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Keuken en keukens wil je er tevens op wijzen dat je de mogelijkheid hebt om een klacht in te dienen bij de nationale toezichthouder, de Autoriteit Persoonsgegevens. Dat kan via de volgende link: https://autoriteitpersoonsgegevens.nl/nl/contact-met-de-autoriteit-persoonsgegevens/tip-ons</w:t>
      </w:r>
    </w:p>
    <w:p w:rsidR="00000000" w:rsidDel="00000000" w:rsidP="00000000" w:rsidRDefault="00000000" w:rsidRPr="00000000" w14:paraId="0000007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35.99999999999994" w:lineRule="auto"/>
        <w:rPr>
          <w:color w:val="262626"/>
          <w:sz w:val="36"/>
          <w:szCs w:val="36"/>
        </w:rPr>
      </w:pPr>
      <w:bookmarkStart w:colFirst="0" w:colLast="0" w:name="_c9chyomrca9u" w:id="9"/>
      <w:bookmarkEnd w:id="9"/>
      <w:r w:rsidDel="00000000" w:rsidR="00000000" w:rsidRPr="00000000">
        <w:rPr>
          <w:color w:val="262626"/>
          <w:sz w:val="36"/>
          <w:szCs w:val="36"/>
          <w:rtl w:val="0"/>
        </w:rPr>
        <w:t xml:space="preserve">6.1 Gegevens inzien, aanpassen of verwijderen</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Je hebt het recht om je persoonsgegevens in te zien, te corrigeren of te verwijderen. Daarnaast heb je het recht om je eventuele toestemming voor de gegevensverwerking in te trekken of bezwaar te maken tegen de verwerking van jouw persoonsgegevens door Keuken en keukens en heb je het recht op gegevensoverdraagbaarheid. Dat betekent dat je bij ons een verzoek kan indienen om de persoonsgegevens die wij van jou beschikken in een computerbestand naar jou of een ander, door jou genoemde organisatie, te sturen.</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Je kunt een verzoek tot inzage, correctie, verwijdering, gegevensoverdraging van je persoonsgegevens of verzoek tot intrekking van je toestemming of bezwaar op de verwerking van jouw persoonsgegevens sturen naar info@keukenenkeukens.nl</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Om er zeker van te zijn dat het verzoek tot inzage door jou is gedaan, vragen wij jou een kopie van je identiteitsbewijs met het verzoek mee te sturen. Maak in deze kopie je pasfoto, MRZ (machine readable zone, de strook met nummers onderaan het paspoort), paspoortnummer en Burgerservicenummer (BSN) zwart. Dit ter bescherming van je privacy. We reageren zo snel mogelijk, maar binnen vier weken, op jouw verzoek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Keuken en keukens wil je er tevens op wijzen dat je de mogelijkheid hebt om een klacht in te dienen bij de nationale toezichthouder, de Autoriteit Persoonsgegevens. Dat kan via de volgende link: https://autoriteitpersoonsgegevens.nl/nl/contact-met-de-autoriteit-persoonsgegevens/tip-ons</w:t>
      </w:r>
    </w:p>
    <w:p w:rsidR="00000000" w:rsidDel="00000000" w:rsidP="00000000" w:rsidRDefault="00000000" w:rsidRPr="00000000" w14:paraId="0000008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35.99999999999994" w:lineRule="auto"/>
        <w:rPr>
          <w:color w:val="262626"/>
          <w:sz w:val="36"/>
          <w:szCs w:val="36"/>
        </w:rPr>
      </w:pPr>
      <w:bookmarkStart w:colFirst="0" w:colLast="0" w:name="_c7j0j7fnod0o" w:id="10"/>
      <w:bookmarkEnd w:id="10"/>
      <w:r w:rsidDel="00000000" w:rsidR="00000000" w:rsidRPr="00000000">
        <w:rPr>
          <w:color w:val="262626"/>
          <w:sz w:val="36"/>
          <w:szCs w:val="36"/>
          <w:rtl w:val="0"/>
        </w:rPr>
        <w:t xml:space="preserve">7.1 Hoe wij persoonsgegevens beveiligen</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Keuken en keukens  neemt de bescherming van jouw gegevens serieus en neemt passende maatregelen om misbruik, verlies, onbevoegde toegang, ongewenste openbaarmaking en ongeoorloofde wijziging tegen te gaan. Als jij het idee hebt dat jouw gegevens toch niet goed beveiligd zijn of er zijn aanwijzingen van misbruik, neem dan contact op met onze klantenservice of via </w:t>
      </w:r>
      <w:hyperlink r:id="rId7">
        <w:r w:rsidDel="00000000" w:rsidR="00000000" w:rsidRPr="00000000">
          <w:rPr>
            <w:color w:val="1155cc"/>
            <w:sz w:val="21"/>
            <w:szCs w:val="21"/>
            <w:u w:val="single"/>
            <w:rtl w:val="0"/>
          </w:rPr>
          <w:t xml:space="preserve">inf@keukenenkeukens.nl</w:t>
        </w:r>
      </w:hyperlink>
      <w:r w:rsidDel="00000000" w:rsidR="00000000" w:rsidRPr="00000000">
        <w:rPr>
          <w:color w:val="262626"/>
          <w:sz w:val="21"/>
          <w:szCs w:val="21"/>
          <w:rtl w:val="0"/>
        </w:rPr>
        <w:t xml:space="preserve">. Keuken en keukens</w:t>
      </w:r>
      <w:r w:rsidDel="00000000" w:rsidR="00000000" w:rsidRPr="00000000">
        <w:rPr>
          <w:color w:val="262626"/>
          <w:sz w:val="21"/>
          <w:szCs w:val="21"/>
          <w:rtl w:val="0"/>
        </w:rPr>
        <w:t xml:space="preserve"> heeft de volgende maatregelen genomen om jouw persoonsgegevens te beveiligen:</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Hoe wij persoonsgegevens beveiligen</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Keuken en keukens neemt de bescherming van jouw gegevens serieus en heeft de volgende maatregelen getroffen:</w:t>
      </w:r>
    </w:p>
    <w:p w:rsidR="00000000" w:rsidDel="00000000" w:rsidP="00000000" w:rsidRDefault="00000000" w:rsidRPr="00000000" w14:paraId="00000086">
      <w:pPr>
        <w:numPr>
          <w:ilvl w:val="0"/>
          <w:numId w:val="2"/>
        </w:numPr>
        <w:pBdr>
          <w:top w:color="auto" w:space="0" w:sz="0" w:val="none"/>
          <w:bottom w:color="auto" w:space="0" w:sz="0" w:val="none"/>
          <w:right w:color="auto" w:space="0" w:sz="0" w:val="none"/>
          <w:between w:color="auto" w:space="0" w:sz="0" w:val="none"/>
        </w:pBdr>
        <w:spacing w:after="0" w:afterAutospacing="0" w:before="0" w:lineRule="auto"/>
        <w:ind w:left="720" w:hanging="360"/>
      </w:pPr>
      <w:r w:rsidDel="00000000" w:rsidR="00000000" w:rsidRPr="00000000">
        <w:rPr>
          <w:color w:val="262626"/>
          <w:sz w:val="21"/>
          <w:szCs w:val="21"/>
          <w:rtl w:val="0"/>
        </w:rPr>
        <w:t xml:space="preserve">Versleuteling (SSL): Alle gegevensuitwisselingen via onze website worden beveiligd met SSL-certificaten.</w:t>
      </w:r>
    </w:p>
    <w:p w:rsidR="00000000" w:rsidDel="00000000" w:rsidP="00000000" w:rsidRDefault="00000000" w:rsidRPr="00000000" w14:paraId="00000087">
      <w:pPr>
        <w:numPr>
          <w:ilvl w:val="0"/>
          <w:numId w:val="2"/>
        </w:numPr>
        <w:pBdr>
          <w:top w:color="auto" w:space="0" w:sz="0" w:val="none"/>
          <w:bottom w:color="auto" w:space="0" w:sz="0" w:val="none"/>
          <w:right w:color="auto" w:space="0" w:sz="0" w:val="none"/>
          <w:between w:color="auto" w:space="0" w:sz="0" w:val="none"/>
        </w:pBdr>
        <w:spacing w:after="0" w:afterAutospacing="0" w:before="0" w:lineRule="auto"/>
        <w:ind w:left="720" w:hanging="360"/>
      </w:pPr>
      <w:r w:rsidDel="00000000" w:rsidR="00000000" w:rsidRPr="00000000">
        <w:rPr>
          <w:color w:val="262626"/>
          <w:sz w:val="21"/>
          <w:szCs w:val="21"/>
          <w:rtl w:val="0"/>
        </w:rPr>
        <w:t xml:space="preserve">Toegangscontrole: Alleen geautoriseerd personeel heeft toegang tot persoonsgegevens.</w:t>
      </w:r>
    </w:p>
    <w:p w:rsidR="00000000" w:rsidDel="00000000" w:rsidP="00000000" w:rsidRDefault="00000000" w:rsidRPr="00000000" w14:paraId="00000088">
      <w:pPr>
        <w:numPr>
          <w:ilvl w:val="0"/>
          <w:numId w:val="2"/>
        </w:numPr>
        <w:pBdr>
          <w:top w:color="auto" w:space="0" w:sz="0" w:val="none"/>
          <w:bottom w:color="auto" w:space="0" w:sz="0" w:val="none"/>
          <w:right w:color="auto" w:space="0" w:sz="0" w:val="none"/>
          <w:between w:color="auto" w:space="0" w:sz="0" w:val="none"/>
        </w:pBdr>
        <w:spacing w:after="0" w:afterAutospacing="0" w:before="0" w:lineRule="auto"/>
        <w:ind w:left="720" w:hanging="360"/>
      </w:pPr>
      <w:r w:rsidDel="00000000" w:rsidR="00000000" w:rsidRPr="00000000">
        <w:rPr>
          <w:color w:val="262626"/>
          <w:sz w:val="21"/>
          <w:szCs w:val="21"/>
          <w:rtl w:val="0"/>
        </w:rPr>
        <w:t xml:space="preserve">Regelmatige updates: Software en systemen worden up-to-date gehouden om beveiligingslekken te voorkomen.</w:t>
      </w:r>
    </w:p>
    <w:p w:rsidR="00000000" w:rsidDel="00000000" w:rsidP="00000000" w:rsidRDefault="00000000" w:rsidRPr="00000000" w14:paraId="00000089">
      <w:pPr>
        <w:numPr>
          <w:ilvl w:val="0"/>
          <w:numId w:val="2"/>
        </w:numPr>
        <w:pBdr>
          <w:top w:color="auto" w:space="0" w:sz="0" w:val="none"/>
          <w:bottom w:color="auto" w:space="0" w:sz="0" w:val="none"/>
          <w:right w:color="auto" w:space="0" w:sz="0" w:val="none"/>
          <w:between w:color="auto" w:space="0" w:sz="0" w:val="none"/>
        </w:pBdr>
        <w:spacing w:after="0" w:afterAutospacing="0" w:before="0" w:lineRule="auto"/>
        <w:ind w:left="720" w:hanging="360"/>
      </w:pPr>
      <w:r w:rsidDel="00000000" w:rsidR="00000000" w:rsidRPr="00000000">
        <w:rPr>
          <w:color w:val="262626"/>
          <w:sz w:val="21"/>
          <w:szCs w:val="21"/>
          <w:rtl w:val="0"/>
        </w:rPr>
        <w:t xml:space="preserve">Firewalls en monitoring: Bescherming tegen ongeoorloofde toegang en cyberaanvallen.</w:t>
      </w:r>
    </w:p>
    <w:p w:rsidR="00000000" w:rsidDel="00000000" w:rsidP="00000000" w:rsidRDefault="00000000" w:rsidRPr="00000000" w14:paraId="0000008A">
      <w:pPr>
        <w:numPr>
          <w:ilvl w:val="0"/>
          <w:numId w:val="2"/>
        </w:numPr>
        <w:pBdr>
          <w:top w:color="auto" w:space="0" w:sz="0" w:val="none"/>
          <w:bottom w:color="auto" w:space="0" w:sz="0" w:val="none"/>
          <w:right w:color="auto" w:space="0" w:sz="0" w:val="none"/>
          <w:between w:color="auto" w:space="0" w:sz="0" w:val="none"/>
        </w:pBdr>
        <w:spacing w:after="0" w:afterAutospacing="0" w:before="0" w:lineRule="auto"/>
        <w:ind w:left="720" w:hanging="360"/>
      </w:pPr>
      <w:r w:rsidDel="00000000" w:rsidR="00000000" w:rsidRPr="00000000">
        <w:rPr>
          <w:color w:val="262626"/>
          <w:sz w:val="21"/>
          <w:szCs w:val="21"/>
          <w:rtl w:val="0"/>
        </w:rPr>
        <w:t xml:space="preserve">Back-ups: Regelmatige back-ups van gegevens om verlies te voorkomen.</w:t>
      </w:r>
    </w:p>
    <w:p w:rsidR="00000000" w:rsidDel="00000000" w:rsidP="00000000" w:rsidRDefault="00000000" w:rsidRPr="00000000" w14:paraId="0000008B">
      <w:pPr>
        <w:numPr>
          <w:ilvl w:val="0"/>
          <w:numId w:val="2"/>
        </w:numPr>
        <w:pBdr>
          <w:top w:color="auto" w:space="0" w:sz="0" w:val="none"/>
          <w:bottom w:color="auto" w:space="0" w:sz="0" w:val="none"/>
          <w:right w:color="auto" w:space="0" w:sz="0" w:val="none"/>
          <w:between w:color="auto" w:space="0" w:sz="0" w:val="none"/>
        </w:pBdr>
        <w:spacing w:after="300" w:before="0" w:lineRule="auto"/>
        <w:ind w:left="720" w:hanging="360"/>
      </w:pPr>
      <w:r w:rsidDel="00000000" w:rsidR="00000000" w:rsidRPr="00000000">
        <w:rPr>
          <w:color w:val="262626"/>
          <w:sz w:val="21"/>
          <w:szCs w:val="21"/>
          <w:rtl w:val="0"/>
        </w:rPr>
        <w:t xml:space="preserve">Verwerkersovereenkomsten: Afspraken met externe partijen over gegevensbeveiliging.</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262626"/>
          <w:sz w:val="21"/>
          <w:szCs w:val="21"/>
        </w:rPr>
      </w:pPr>
      <w:r w:rsidDel="00000000" w:rsidR="00000000" w:rsidRPr="00000000">
        <w:rPr>
          <w:color w:val="262626"/>
          <w:sz w:val="21"/>
          <w:szCs w:val="21"/>
          <w:rtl w:val="0"/>
        </w:rPr>
        <w:t xml:space="preserve">Heb je vragen over de beveiliging van je persoonsgegevens of vermoed je misbruik? Neem dan contact op via info@keukenenkeukens.nl</w:t>
      </w:r>
    </w:p>
    <w:p w:rsidR="00000000" w:rsidDel="00000000" w:rsidP="00000000" w:rsidRDefault="00000000" w:rsidRPr="00000000" w14:paraId="0000008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6262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keukenenkeukens.nl" TargetMode="External"/><Relationship Id="rId7" Type="http://schemas.openxmlformats.org/officeDocument/2006/relationships/hyperlink" Target="mailto:inf@keukenenkeuken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